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2F" w:rsidRDefault="006C682F">
      <w:pPr>
        <w:spacing w:after="37" w:line="259" w:lineRule="auto"/>
        <w:ind w:left="0" w:firstLine="0"/>
        <w:jc w:val="left"/>
      </w:pPr>
    </w:p>
    <w:p w:rsidR="006C682F" w:rsidRDefault="00FC5EED">
      <w:pPr>
        <w:spacing w:after="0" w:line="259" w:lineRule="auto"/>
        <w:ind w:left="10" w:right="3" w:hanging="10"/>
        <w:jc w:val="center"/>
      </w:pPr>
      <w:r>
        <w:rPr>
          <w:b/>
          <w:sz w:val="26"/>
        </w:rPr>
        <w:t xml:space="preserve">ZGŁOSZENIE dziecka do szkoły  </w:t>
      </w:r>
    </w:p>
    <w:p w:rsidR="006C682F" w:rsidRDefault="00C155A5">
      <w:pPr>
        <w:spacing w:after="0" w:line="259" w:lineRule="auto"/>
        <w:ind w:left="10" w:right="2" w:hanging="10"/>
        <w:jc w:val="center"/>
      </w:pPr>
      <w:r>
        <w:rPr>
          <w:b/>
          <w:sz w:val="26"/>
        </w:rPr>
        <w:t>w roku szkolnym 2024/2025</w:t>
      </w:r>
      <w:bookmarkStart w:id="0" w:name="_GoBack"/>
      <w:bookmarkEnd w:id="0"/>
      <w:r w:rsidR="00FC5EED">
        <w:rPr>
          <w:b/>
          <w:sz w:val="26"/>
        </w:rPr>
        <w:t xml:space="preserve"> do pierwszej klasy (z obwodu) </w:t>
      </w:r>
    </w:p>
    <w:p w:rsidR="006C682F" w:rsidRDefault="006C682F">
      <w:pPr>
        <w:spacing w:after="0" w:line="259" w:lineRule="auto"/>
        <w:ind w:left="56" w:firstLine="0"/>
        <w:jc w:val="center"/>
      </w:pPr>
    </w:p>
    <w:p w:rsidR="006C682F" w:rsidRDefault="00FC5EED">
      <w:pPr>
        <w:spacing w:after="0" w:line="259" w:lineRule="auto"/>
        <w:ind w:left="-5" w:hanging="10"/>
        <w:jc w:val="left"/>
      </w:pPr>
      <w:r>
        <w:rPr>
          <w:b/>
          <w:sz w:val="24"/>
        </w:rPr>
        <w:t>KANDYDAT</w:t>
      </w:r>
    </w:p>
    <w:tbl>
      <w:tblPr>
        <w:tblStyle w:val="TableGrid"/>
        <w:tblW w:w="10061" w:type="dxa"/>
        <w:tblInd w:w="115" w:type="dxa"/>
        <w:tblCellMar>
          <w:top w:w="77" w:type="dxa"/>
          <w:left w:w="106" w:type="dxa"/>
          <w:right w:w="115" w:type="dxa"/>
        </w:tblCellMar>
        <w:tblLook w:val="04A0"/>
      </w:tblPr>
      <w:tblGrid>
        <w:gridCol w:w="4392"/>
        <w:gridCol w:w="5669"/>
      </w:tblGrid>
      <w:tr w:rsidR="006C682F">
        <w:trPr>
          <w:trHeight w:val="40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1" w:firstLine="0"/>
              <w:jc w:val="center"/>
            </w:pPr>
          </w:p>
        </w:tc>
      </w:tr>
      <w:tr w:rsidR="006C682F">
        <w:trPr>
          <w:trHeight w:val="40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Nazwisko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1" w:firstLine="0"/>
              <w:jc w:val="center"/>
            </w:pPr>
          </w:p>
        </w:tc>
      </w:tr>
      <w:tr w:rsidR="006C682F">
        <w:trPr>
          <w:trHeight w:val="403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Data urodzenia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6" w:firstLine="0"/>
              <w:jc w:val="center"/>
            </w:pPr>
          </w:p>
        </w:tc>
      </w:tr>
      <w:tr w:rsidR="006C682F">
        <w:trPr>
          <w:trHeight w:val="40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PESEL/w przypadku braku: seria i numer paszportu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6" w:firstLine="0"/>
              <w:jc w:val="center"/>
            </w:pPr>
          </w:p>
        </w:tc>
      </w:tr>
    </w:tbl>
    <w:p w:rsidR="006C682F" w:rsidRDefault="00FC5EED">
      <w:pPr>
        <w:spacing w:after="0" w:line="259" w:lineRule="auto"/>
        <w:ind w:left="-5" w:hanging="10"/>
        <w:jc w:val="left"/>
      </w:pPr>
      <w:r>
        <w:rPr>
          <w:b/>
          <w:sz w:val="24"/>
        </w:rPr>
        <w:t>DANE RODZICÓW/OPIEKUNÓW PRAWNYCH</w:t>
      </w:r>
    </w:p>
    <w:tbl>
      <w:tblPr>
        <w:tblStyle w:val="TableGrid"/>
        <w:tblW w:w="10087" w:type="dxa"/>
        <w:tblInd w:w="116" w:type="dxa"/>
        <w:tblCellMar>
          <w:top w:w="5" w:type="dxa"/>
          <w:left w:w="104" w:type="dxa"/>
          <w:right w:w="115" w:type="dxa"/>
        </w:tblCellMar>
        <w:tblLook w:val="04A0"/>
      </w:tblPr>
      <w:tblGrid>
        <w:gridCol w:w="2831"/>
        <w:gridCol w:w="3631"/>
        <w:gridCol w:w="3625"/>
      </w:tblGrid>
      <w:tr w:rsidR="006C682F">
        <w:trPr>
          <w:trHeight w:val="40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0"/>
              </w:rPr>
              <w:t xml:space="preserve">DANE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MATKA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 xml:space="preserve">OJCIEC </w:t>
            </w:r>
          </w:p>
        </w:tc>
      </w:tr>
      <w:tr w:rsidR="006C682F">
        <w:trPr>
          <w:trHeight w:val="40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0" w:firstLine="0"/>
              <w:jc w:val="center"/>
            </w:pPr>
          </w:p>
        </w:tc>
      </w:tr>
      <w:tr w:rsidR="006C682F">
        <w:trPr>
          <w:trHeight w:val="40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Nazwisko 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0" w:firstLine="0"/>
              <w:jc w:val="center"/>
            </w:pPr>
          </w:p>
        </w:tc>
      </w:tr>
      <w:tr w:rsidR="006C682F">
        <w:trPr>
          <w:trHeight w:val="4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E-mail*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0" w:firstLine="0"/>
              <w:jc w:val="center"/>
            </w:pPr>
          </w:p>
        </w:tc>
      </w:tr>
      <w:tr w:rsidR="006C682F">
        <w:trPr>
          <w:trHeight w:val="40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Telefon*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6C682F" w:rsidRDefault="00FC5EED">
      <w:pPr>
        <w:spacing w:after="40" w:line="259" w:lineRule="auto"/>
        <w:ind w:left="-5" w:hanging="10"/>
        <w:jc w:val="left"/>
      </w:pPr>
      <w:r>
        <w:rPr>
          <w:sz w:val="16"/>
        </w:rPr>
        <w:t>* należy podać w przypadku ich posiadania (art. 151.1 pkt 3 ustawy Prawo oświatowe).</w:t>
      </w:r>
    </w:p>
    <w:p w:rsidR="006C682F" w:rsidRDefault="00FC5EED">
      <w:pPr>
        <w:spacing w:after="0" w:line="259" w:lineRule="auto"/>
        <w:ind w:left="-5" w:hanging="10"/>
        <w:jc w:val="left"/>
      </w:pPr>
      <w:r>
        <w:rPr>
          <w:b/>
          <w:sz w:val="24"/>
        </w:rPr>
        <w:t>OŚWIADCZENIE O ZAMIESZKANIU</w:t>
      </w:r>
    </w:p>
    <w:tbl>
      <w:tblPr>
        <w:tblStyle w:val="TableGrid"/>
        <w:tblW w:w="10060" w:type="dxa"/>
        <w:tblInd w:w="116" w:type="dxa"/>
        <w:tblCellMar>
          <w:top w:w="80" w:type="dxa"/>
          <w:left w:w="104" w:type="dxa"/>
          <w:right w:w="54" w:type="dxa"/>
        </w:tblCellMar>
        <w:tblLook w:val="04A0"/>
      </w:tblPr>
      <w:tblGrid>
        <w:gridCol w:w="1683"/>
        <w:gridCol w:w="2794"/>
        <w:gridCol w:w="2794"/>
        <w:gridCol w:w="2789"/>
      </w:tblGrid>
      <w:tr w:rsidR="006C682F">
        <w:trPr>
          <w:trHeight w:val="40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DANE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MATKA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OJCIEC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682F" w:rsidRDefault="00FC5EE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KANDYDAT </w:t>
            </w:r>
          </w:p>
        </w:tc>
      </w:tr>
      <w:tr w:rsidR="006C682F">
        <w:trPr>
          <w:trHeight w:val="4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Adres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0" w:right="6" w:firstLine="0"/>
              <w:jc w:val="center"/>
            </w:pPr>
          </w:p>
        </w:tc>
      </w:tr>
      <w:tr w:rsidR="006C682F">
        <w:trPr>
          <w:trHeight w:val="4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FC5E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Kod, miejscowość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F" w:rsidRDefault="006C682F">
            <w:pPr>
              <w:spacing w:after="0" w:line="259" w:lineRule="auto"/>
              <w:ind w:left="0" w:right="6" w:firstLine="0"/>
              <w:jc w:val="center"/>
            </w:pPr>
          </w:p>
        </w:tc>
      </w:tr>
    </w:tbl>
    <w:p w:rsidR="006C682F" w:rsidRDefault="006C682F">
      <w:pPr>
        <w:spacing w:after="0" w:line="259" w:lineRule="auto"/>
        <w:ind w:left="360" w:firstLine="0"/>
        <w:jc w:val="left"/>
      </w:pPr>
    </w:p>
    <w:p w:rsidR="006C682F" w:rsidRDefault="00FC5EED">
      <w:pPr>
        <w:spacing w:after="66" w:line="249" w:lineRule="auto"/>
        <w:ind w:left="-15" w:firstLine="360"/>
        <w:jc w:val="left"/>
      </w:pPr>
      <w:r>
        <w:rPr>
          <w:sz w:val="20"/>
        </w:rPr>
        <w:t xml:space="preserve">Jestem świadoma/y odpowiedzialności karnej za złożenie fałszywego oświadczenia i poświadczam to własnoręcznym podpisem poniżej. </w:t>
      </w:r>
    </w:p>
    <w:p w:rsidR="006C682F" w:rsidRDefault="006C682F">
      <w:pPr>
        <w:spacing w:after="0" w:line="259" w:lineRule="auto"/>
        <w:ind w:left="0" w:firstLine="0"/>
        <w:jc w:val="left"/>
      </w:pPr>
    </w:p>
    <w:p w:rsidR="006C682F" w:rsidRDefault="00FC5EED">
      <w:pPr>
        <w:spacing w:after="0" w:line="259" w:lineRule="auto"/>
        <w:ind w:left="0" w:firstLine="0"/>
        <w:jc w:val="left"/>
      </w:pPr>
      <w:r>
        <w:rPr>
          <w:b/>
          <w:sz w:val="22"/>
        </w:rPr>
        <w:t>Informacje o przetwarzaniu danych osobowych w związku ze zgłoszeniem dziecka do szkoły</w:t>
      </w:r>
      <w:r>
        <w:rPr>
          <w:rFonts w:ascii="Times New Roman" w:eastAsia="Times New Roman" w:hAnsi="Times New Roman" w:cs="Times New Roman"/>
          <w:b/>
          <w:sz w:val="22"/>
        </w:rPr>
        <w:t>.</w:t>
      </w:r>
    </w:p>
    <w:p w:rsidR="006C682F" w:rsidRDefault="00FC5EED">
      <w:pPr>
        <w:ind w:left="0" w:firstLine="0"/>
      </w:pPr>
      <w:r>
        <w:t xml:space="preserve">W związku z art. 13 ust. 1 i 2 ogólnego rozporządzenia o ochronie danych osobowych (RODO) informujemy, że: </w:t>
      </w:r>
    </w:p>
    <w:p w:rsidR="006C682F" w:rsidRDefault="00FC5EED">
      <w:pPr>
        <w:numPr>
          <w:ilvl w:val="0"/>
          <w:numId w:val="1"/>
        </w:numPr>
        <w:spacing w:after="0" w:line="238" w:lineRule="auto"/>
        <w:ind w:hanging="360"/>
      </w:pPr>
      <w:r>
        <w:t xml:space="preserve">administratorem danych jest </w:t>
      </w:r>
      <w:r>
        <w:rPr>
          <w:b/>
        </w:rPr>
        <w:t>Szkoła Podstawowaim. Wandy Modlibowskiej w Sikorzynie, Sikorzyn 16B, 63-800 Gostyń</w:t>
      </w:r>
      <w:r>
        <w:t>, tel.</w:t>
      </w:r>
      <w:r>
        <w:rPr>
          <w:b/>
        </w:rPr>
        <w:t>65 572 06 14</w:t>
      </w:r>
      <w:r>
        <w:t xml:space="preserve">, e-mail: </w:t>
      </w:r>
      <w:r>
        <w:rPr>
          <w:b/>
          <w:color w:val="0463C1"/>
          <w:u w:val="single" w:color="0463C1"/>
        </w:rPr>
        <w:t>szkola@spsikorzyn.pl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dane osobowe przetwarzamy w celu przyjęcia do placówki dziecka zamieszkałego w obwodzie na podstawie ciążącego na administratorze obowiązku prawnego (art. 6 ust. 1 lit. c RODO) – w związku z art. 151 ustawy Prawo oświatowe;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po przyjęciu dziecka będziemy przetwarzać dane w celach związanych z prowadzeniem dokumentacji przebiegu nauczania, działalności wychowawczej i opiekuńczej na podstawie ciążących na administratorze obowiązków prawnych oraz zadań realizowanych w interesie publicznym (art. 6 ust. 1 lit. c i e RODO) wynikających z ustawy Prawo oświatowe, ustawy o systemie oświaty, aktów wykonawczych i statutu placówki;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wskazane wyżej przepisy obligują Państwa do podania danych; w przypadku odmowy nie przyjmiemy zgłoszenia;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odbiorcami danych na poszczególnych etapach edukacji będą: minister właściwy ds. oświaty, okręgowa komisja egzaminacyjna, podmioty sprawujące opiekę zdrowotną nad uczniami oraz podmioty wspierające placówkę w obsłudze administracyjnej, informatycznej i prawnej; nie będziemy przekazywać danych do odbiorców w państwach trzecich;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zgłoszenie będziemy przechowywać przez okres edukacji dziecka, zaś dane zawarte w dokumentacji nauczania po zakończeniu edukacji maksymalnie przez 50 lat w zależności od rodzaju dokumentacji;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przysługują Państwu prawa: żądania dostępu do danych, ich sprostowania, usunięcia i ograniczenia przetwarzania, które w stosownych przypadkach przepisy mogą ograniczyć, a także prawo wniesienia skargi do Prezesa UODO (ul. Stawki 2, 00-193 Warszawa), gdyby przetwarzanie danych naruszało wymienione prawa lub inne przepisy RODO;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w stosownych przypadkach przysługuje Państwu również prawo do sprzeciwu wobec przetwarzania, jeśli znajdują się Państwo w szczególnej sytuacji, którą ocenia administrator danych; </w:t>
      </w:r>
    </w:p>
    <w:p w:rsidR="006C682F" w:rsidRDefault="00FC5EED">
      <w:pPr>
        <w:numPr>
          <w:ilvl w:val="0"/>
          <w:numId w:val="1"/>
        </w:numPr>
        <w:ind w:hanging="360"/>
      </w:pPr>
      <w:r>
        <w:lastRenderedPageBreak/>
        <w:t xml:space="preserve">nie będziemy podejmować wobec Państwa zautomatyzowanych decyzji ani profilować na podstawie danych; </w:t>
      </w:r>
    </w:p>
    <w:p w:rsidR="006C682F" w:rsidRDefault="00FC5EED">
      <w:pPr>
        <w:numPr>
          <w:ilvl w:val="0"/>
          <w:numId w:val="1"/>
        </w:numPr>
        <w:ind w:hanging="360"/>
      </w:pPr>
      <w:r>
        <w:t xml:space="preserve">w sprawach dotyczących przetwarzania danych osobowych oraz realizacji powyższych praw mogą Państwo kontaktować się z wyznaczonym inspektorem ochrony danych przez e-mail: </w:t>
      </w:r>
      <w:r>
        <w:rPr>
          <w:b/>
          <w:color w:val="0463C1"/>
          <w:u w:val="single" w:color="0463C1"/>
        </w:rPr>
        <w:t>korzuch@infoic.pl</w:t>
      </w:r>
    </w:p>
    <w:p w:rsidR="00111AFA" w:rsidRDefault="00111AFA" w:rsidP="00111AFA"/>
    <w:p w:rsidR="00111AFA" w:rsidRDefault="00111AFA" w:rsidP="00111AFA"/>
    <w:p w:rsidR="00111AFA" w:rsidRDefault="00111AFA" w:rsidP="00111AFA"/>
    <w:p w:rsidR="00111AFA" w:rsidRDefault="00111AFA" w:rsidP="00111AFA"/>
    <w:p w:rsidR="00111AFA" w:rsidRDefault="00111AFA" w:rsidP="00111AFA"/>
    <w:p w:rsidR="006C682F" w:rsidRDefault="006C682F">
      <w:pPr>
        <w:spacing w:after="34" w:line="250" w:lineRule="auto"/>
        <w:ind w:left="0" w:right="8878" w:firstLine="0"/>
        <w:jc w:val="left"/>
      </w:pPr>
    </w:p>
    <w:p w:rsidR="006C682F" w:rsidRDefault="00FC5EED">
      <w:pPr>
        <w:tabs>
          <w:tab w:val="center" w:pos="1449"/>
          <w:tab w:val="center" w:pos="3530"/>
          <w:tab w:val="center" w:pos="4236"/>
          <w:tab w:val="center" w:pos="4942"/>
          <w:tab w:val="center" w:pos="5648"/>
          <w:tab w:val="center" w:pos="7606"/>
        </w:tabs>
        <w:spacing w:after="12" w:line="249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MATKA/OPIEKUN PRAWNY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OJCIEC/OPIEKUN PRAWNY    </w:t>
      </w:r>
    </w:p>
    <w:p w:rsidR="006C682F" w:rsidRDefault="006C682F">
      <w:pPr>
        <w:spacing w:after="0" w:line="259" w:lineRule="auto"/>
        <w:ind w:left="0" w:firstLine="0"/>
        <w:jc w:val="left"/>
      </w:pPr>
    </w:p>
    <w:p w:rsidR="006C682F" w:rsidRDefault="00FC5EED">
      <w:pPr>
        <w:tabs>
          <w:tab w:val="center" w:pos="3530"/>
          <w:tab w:val="center" w:pos="4236"/>
          <w:tab w:val="center" w:pos="4942"/>
          <w:tab w:val="center" w:pos="7360"/>
        </w:tabs>
        <w:spacing w:after="12" w:line="249" w:lineRule="auto"/>
        <w:ind w:left="-15" w:firstLine="0"/>
        <w:jc w:val="left"/>
      </w:pPr>
      <w:r>
        <w:rPr>
          <w:sz w:val="20"/>
        </w:rPr>
        <w:t xml:space="preserve">    .................................................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.................................................     </w:t>
      </w:r>
    </w:p>
    <w:p w:rsidR="006C682F" w:rsidRDefault="00FC5EED">
      <w:pPr>
        <w:spacing w:after="40" w:line="259" w:lineRule="auto"/>
        <w:ind w:left="-5" w:hanging="10"/>
        <w:jc w:val="left"/>
      </w:pPr>
      <w:r>
        <w:rPr>
          <w:sz w:val="16"/>
        </w:rPr>
        <w:t>Nazwisko i imię oraz podpis                                                                                                                                  Nazwisko i imię oraz podpis</w:t>
      </w:r>
    </w:p>
    <w:sectPr w:rsidR="006C682F" w:rsidSect="005D09EA">
      <w:pgSz w:w="11900" w:h="16840"/>
      <w:pgMar w:top="1440" w:right="1112" w:bottom="1440" w:left="114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2AF4"/>
    <w:multiLevelType w:val="hybridMultilevel"/>
    <w:tmpl w:val="0DA61C12"/>
    <w:lvl w:ilvl="0" w:tplc="41780B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00C3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6C8F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A81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FCF0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7240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B6A4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4883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F1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C682F"/>
    <w:rsid w:val="00111AFA"/>
    <w:rsid w:val="004715C7"/>
    <w:rsid w:val="005D09EA"/>
    <w:rsid w:val="006C682F"/>
    <w:rsid w:val="00C155A5"/>
    <w:rsid w:val="00FC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9EA"/>
    <w:pPr>
      <w:spacing w:after="5" w:line="247" w:lineRule="auto"/>
      <w:ind w:left="370" w:hanging="37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D09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ZGLOSZENIE_do_szkoly_obwodowej</vt:lpstr>
    </vt:vector>
  </TitlesOfParts>
  <Company>LG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ZGLOSZENIE_do_szkoly_obwodowej</dc:title>
  <dc:creator>Artur Kasprzak</dc:creator>
  <cp:lastModifiedBy>Joanna Paszkowiak</cp:lastModifiedBy>
  <cp:revision>2</cp:revision>
  <dcterms:created xsi:type="dcterms:W3CDTF">2024-02-12T20:56:00Z</dcterms:created>
  <dcterms:modified xsi:type="dcterms:W3CDTF">2024-02-12T20:56:00Z</dcterms:modified>
</cp:coreProperties>
</file>